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AC39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AC390D">
              <w:rPr>
                <w:rFonts w:asciiTheme="minorHAnsi" w:hAnsiTheme="minorHAnsi" w:cs="Times New Roman"/>
                <w:b/>
                <w:lang w:val="en-US"/>
              </w:rPr>
              <w:t xml:space="preserve"> 4/3/2022</w:t>
            </w:r>
          </w:p>
          <w:p w:rsidR="00832392" w:rsidRPr="00AC39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AC390D">
              <w:rPr>
                <w:rFonts w:asciiTheme="minorHAnsi" w:hAnsiTheme="minorHAnsi" w:cs="Times New Roman"/>
                <w:b/>
                <w:lang w:val="en-US"/>
              </w:rPr>
              <w:t xml:space="preserve"> 28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  <w:r w:rsidR="00AC390D">
              <w:rPr>
                <w:rFonts w:asciiTheme="minorHAnsi" w:hAnsiTheme="minorHAnsi" w:cs="Times New Roman"/>
                <w:b/>
              </w:rPr>
              <w:t>ΓΥΜΝΑΣΙΟ ΔΙΑΠΟΛΙΤΙΣΜΙΚΟ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AC39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ΝΑΞΟΣ/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AC39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AD2089" w:rsidP="00AD208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ΤΟΥΡΙΣΤΙΚΟ ΛΕΟΦΩΡΕΙΟ ΓΙΑ ΟΔΙΚΕΣ ΜΕΤΑΚΙΝΗΣΕΙΣ ΚΑΙ ΠΛΟΙΟ ΓΙΑ ΜΕΤΑΒΑΣ</w:t>
            </w:r>
            <w:r w:rsidR="008F4517">
              <w:rPr>
                <w:rFonts w:asciiTheme="minorHAnsi" w:hAnsiTheme="minorHAnsi" w:cs="Times New Roman"/>
                <w:b/>
              </w:rPr>
              <w:t>ΗΑΠΟ ΠΕΙΡΑΙΑ  ΣΤΗ ΝΑΞΟ ΣΤΙΣ 12-</w:t>
            </w:r>
            <w:r w:rsidR="008F4517" w:rsidRPr="008F4517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>-22 ΚΑΙ ΕΠΙΣΤΡΟΦΗ</w:t>
            </w:r>
            <w:r w:rsidR="008F4517">
              <w:rPr>
                <w:rFonts w:asciiTheme="minorHAnsi" w:hAnsiTheme="minorHAnsi" w:cs="Times New Roman"/>
                <w:b/>
              </w:rPr>
              <w:t xml:space="preserve"> ΑΠΟ ΝΑΞΟ ΣΤΟΝ ΠΕΙΡΑΙΑ ΣΤΙΣ 14-5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>-22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 ΑΠΟ 3 ΑΣΤΕΡΩΝ ΚΑΙ ΑΝΩ ΜΕ ΗΜΙΔΙΑΤΡΟΦΗ.</w:t>
            </w:r>
          </w:p>
          <w:p w:rsidR="00AD2089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ΔΙΚΛΙΝΑ, ΤΡΙΚΛΙΝΑ ΚΑΙ ΤΕΤΡΑΚΛΙΝΑ ΓΙΑ ΜΑΘΗΤΕΣ ΚΑΙ ΜΟΝΟΚΛΙΝΑ ΓΙΑ ΤΟΥΣ ΣΥΝΟΔΟΥΣ.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11-3-22 ΚΑΙ ΩΡΑ 12.30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AD208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14-3-22 ΚΑΙ ΩΡΑ 9.00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π.μ</w:t>
            </w:r>
            <w:proofErr w:type="spellEnd"/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58325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</w:t>
      </w:r>
      <w:r w:rsidR="007D543E">
        <w:rPr>
          <w:rFonts w:asciiTheme="minorHAnsi" w:hAnsiTheme="minorHAnsi" w:cs="Times New Roman"/>
          <w:b/>
        </w:rPr>
        <w:t xml:space="preserve">             </w:t>
      </w:r>
      <w:r>
        <w:rPr>
          <w:rFonts w:asciiTheme="minorHAnsi" w:hAnsiTheme="minorHAnsi" w:cs="Times New Roman"/>
          <w:b/>
        </w:rPr>
        <w:t xml:space="preserve"> </w:t>
      </w:r>
      <w:r w:rsidR="007D543E">
        <w:rPr>
          <w:rFonts w:asciiTheme="minorHAnsi" w:hAnsiTheme="minorHAnsi" w:cs="Times New Roman"/>
          <w:b/>
        </w:rPr>
        <w:t>ΤΑΛΙΑΔΟΥΡΟΥ ΕΛΕΝΗ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83251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543E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F4517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390D"/>
    <w:rsid w:val="00AD2089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15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4</cp:revision>
  <cp:lastPrinted>2014-01-07T11:46:00Z</cp:lastPrinted>
  <dcterms:created xsi:type="dcterms:W3CDTF">2022-03-04T09:03:00Z</dcterms:created>
  <dcterms:modified xsi:type="dcterms:W3CDTF">2022-03-08T07:48:00Z</dcterms:modified>
</cp:coreProperties>
</file>